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CB26D4" w:rsidRDefault="00110102" w:rsidP="00CB26D4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</w:t>
            </w:r>
            <w:r w:rsidR="00CB26D4">
              <w:rPr>
                <w:sz w:val="18"/>
                <w:szCs w:val="18"/>
              </w:rPr>
              <w:t xml:space="preserve">Clearly states controlling/main idea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>Strongly maintained t</w:t>
            </w:r>
            <w:r w:rsidRPr="005F069C">
              <w:rPr>
                <w:sz w:val="18"/>
                <w:szCs w:val="18"/>
              </w:rPr>
              <w:t>hroughout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D65EB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2A2D67"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D67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Clearly provides context for the controlling/main idea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78227A" w:rsidRDefault="000700ED" w:rsidP="0078227A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Adequately states controlling/main idea </w:t>
            </w: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</w:t>
            </w:r>
            <w:r w:rsidR="002A2D67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)</w:t>
            </w:r>
          </w:p>
          <w:p w:rsidR="005F069C" w:rsidRDefault="005F069C" w:rsidP="00C64ABA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2A2D67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78227A">
              <w:rPr>
                <w:sz w:val="18"/>
                <w:szCs w:val="18"/>
              </w:rPr>
              <w:t xml:space="preserve">Adequately provides context for the controlling/main idea 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5F069C" w:rsidRDefault="00A01584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.35pt;height:9.3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Somewhat unclear </w:t>
            </w:r>
            <w:r w:rsidR="0078227A">
              <w:rPr>
                <w:sz w:val="18"/>
                <w:szCs w:val="18"/>
              </w:rPr>
              <w:t>controlling/main idea</w:t>
            </w:r>
          </w:p>
          <w:p w:rsidR="007F597C" w:rsidRPr="005F069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4F375B" w:rsidRDefault="004F375B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>Somewhat unfocused or</w:t>
            </w:r>
            <w:r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110102" w:rsidP="0078227A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Insufficiently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somewhat maintained (some extraneous material)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A01584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.35pt;height:9.35pt;visibility:visible;mso-wrap-style:square">
                  <v:imagedata r:id="rId8" o:title=""/>
                </v:shape>
              </w:pict>
            </w:r>
            <w:r w:rsidR="002A2D67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Some context is provided for the controlling/main idea </w:t>
            </w:r>
          </w:p>
          <w:p w:rsidR="00D65EBC" w:rsidRPr="00713EA0" w:rsidRDefault="00D65EBC" w:rsidP="005F069C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78227A" w:rsidRDefault="00110102" w:rsidP="0078227A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May be loosely related to purpose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confusing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ambiguous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lacks controlling/main idea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A01584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8" type="#_x0000_t75" style="width:9.35pt;height:9.3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Major drift in or lacks focus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110102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Too brief to be maintained</w:t>
            </w:r>
          </w:p>
          <w:p w:rsidR="00355B51" w:rsidRDefault="00355B51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2A2D67" w:rsidRPr="00713EA0" w:rsidRDefault="002A2D67" w:rsidP="0078227A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Insufficient or lacks context for the</w:t>
            </w:r>
            <w:r w:rsidR="00D65EBC">
              <w:rPr>
                <w:sz w:val="18"/>
                <w:szCs w:val="18"/>
              </w:rPr>
              <w:t xml:space="preserve"> controlling/main idea</w:t>
            </w: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D82E9F">
              <w:rPr>
                <w:sz w:val="18"/>
                <w:szCs w:val="18"/>
              </w:rPr>
              <w:t>Clearly and e</w:t>
            </w:r>
            <w:r w:rsidR="005F069C" w:rsidRPr="005F069C">
              <w:rPr>
                <w:sz w:val="18"/>
                <w:szCs w:val="18"/>
              </w:rPr>
              <w:t xml:space="preserve">ffectively introduces the </w:t>
            </w:r>
            <w:r w:rsidR="007F597C">
              <w:rPr>
                <w:sz w:val="18"/>
                <w:szCs w:val="18"/>
              </w:rPr>
              <w:t xml:space="preserve">topic or text </w:t>
            </w:r>
            <w:r w:rsidR="005F069C" w:rsidRPr="005F069C">
              <w:rPr>
                <w:sz w:val="18"/>
                <w:szCs w:val="18"/>
              </w:rPr>
              <w:t xml:space="preserve">with attention to audience and </w:t>
            </w:r>
            <w:r w:rsidR="005F069C">
              <w:rPr>
                <w:sz w:val="18"/>
                <w:szCs w:val="18"/>
              </w:rPr>
              <w:t>purpose</w:t>
            </w: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7F597C" w:rsidRDefault="00A01584" w:rsidP="007F597C">
            <w:pPr>
              <w:rPr>
                <w:sz w:val="18"/>
                <w:szCs w:val="18"/>
              </w:rPr>
            </w:pPr>
            <w:r>
              <w:pict>
                <v:shape id="_x0000_i1029" type="#_x0000_t75" style="width:9.35pt;height:9.3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Logically groups related information in paragraphs and sections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 xml:space="preserve">Logical progression of ideas from beginning to end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8745BC" w:rsidRDefault="00BB187C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>Effectively uses a variety of linking words and phrase</w:t>
            </w:r>
            <w:r w:rsidR="0078227A">
              <w:rPr>
                <w:sz w:val="18"/>
                <w:szCs w:val="18"/>
              </w:rPr>
              <w:t>s to connect ideas</w:t>
            </w:r>
            <w:r w:rsidR="008745BC">
              <w:rPr>
                <w:sz w:val="18"/>
                <w:szCs w:val="18"/>
              </w:rPr>
              <w:t xml:space="preserve">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78227A" w:rsidRDefault="0078227A" w:rsidP="0078227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80208F9" wp14:editId="211EF6C3">
                  <wp:extent cx="116840" cy="131445"/>
                  <wp:effectExtent l="0" t="0" r="0" b="190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Effective use of formatting, illustrations, and multimedia (when useful to aiding comprehension) </w:t>
            </w:r>
          </w:p>
          <w:p w:rsidR="0078227A" w:rsidRDefault="0078227A" w:rsidP="005F069C">
            <w:pPr>
              <w:rPr>
                <w:sz w:val="18"/>
                <w:szCs w:val="18"/>
              </w:rPr>
            </w:pPr>
          </w:p>
          <w:p w:rsidR="0078227A" w:rsidRDefault="0078227A" w:rsidP="005F069C">
            <w:pPr>
              <w:rPr>
                <w:sz w:val="18"/>
                <w:szCs w:val="18"/>
              </w:rPr>
            </w:pPr>
          </w:p>
          <w:p w:rsidR="0078227A" w:rsidRDefault="00BB187C" w:rsidP="0078227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Effective concluding statement/section is related to the task and addresses audience and purpose 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7F597C" w:rsidRDefault="00110102" w:rsidP="007F597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Adequately introduces the topic or text with attention to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3516F5" w:rsidRDefault="00A01584" w:rsidP="003516F5">
            <w:pPr>
              <w:rPr>
                <w:sz w:val="18"/>
                <w:szCs w:val="18"/>
              </w:rPr>
            </w:pPr>
            <w:r>
              <w:pict>
                <v:shape id="_x0000_i1030" type="#_x0000_t75" style="width:9.35pt;height:9.35pt;visibility:visible;mso-wrap-style:square">
                  <v:imagedata r:id="rId8" o:title=""/>
                </v:shape>
              </w:pict>
            </w:r>
            <w:r w:rsidR="003516F5">
              <w:t xml:space="preserve"> </w:t>
            </w:r>
            <w:r w:rsidR="003516F5">
              <w:rPr>
                <w:sz w:val="18"/>
                <w:szCs w:val="18"/>
              </w:rPr>
              <w:t xml:space="preserve">Adequately groups related information in paragraphs and sections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7F597C" w:rsidRPr="005F069C" w:rsidRDefault="007F597C" w:rsidP="005F069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Adequate progression of ideas from beginning to end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3516F5" w:rsidRPr="003516F5" w:rsidRDefault="00BB187C" w:rsidP="007F59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uses a variety of linking words and phrases to connect ideas (some ideas may be loosely connected) </w:t>
            </w:r>
          </w:p>
          <w:p w:rsidR="003516F5" w:rsidRDefault="003516F5" w:rsidP="007F597C"/>
          <w:p w:rsidR="003516F5" w:rsidRPr="003516F5" w:rsidRDefault="003516F5" w:rsidP="003516F5"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Some use of formatting, illustrations, or multimedia (when useful to aiding comprehension) </w:t>
            </w:r>
          </w:p>
          <w:p w:rsidR="003516F5" w:rsidRDefault="003516F5" w:rsidP="007F597C"/>
          <w:p w:rsidR="003516F5" w:rsidRDefault="003516F5" w:rsidP="007F597C"/>
          <w:p w:rsidR="003516F5" w:rsidRDefault="00A01584" w:rsidP="003516F5">
            <w:pPr>
              <w:rPr>
                <w:sz w:val="18"/>
                <w:szCs w:val="18"/>
              </w:rPr>
            </w:pPr>
            <w:r>
              <w:pict>
                <v:shape id="_x0000_i1031" type="#_x0000_t75" style="width:9.35pt;height:10.3pt;visibility:visible;mso-wrap-style:square">
                  <v:imagedata r:id="rId8" o:title=""/>
                </v:shape>
              </w:pict>
            </w:r>
            <w:r w:rsidR="00CD42E1"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Adequate concluding statement/section is related to the task and addresses audience and purpose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3516F5" w:rsidRDefault="00006A8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Limited grouping of some information </w:t>
            </w:r>
          </w:p>
          <w:p w:rsidR="004F375B" w:rsidRDefault="004F375B" w:rsidP="005F069C"/>
          <w:p w:rsidR="00006A85" w:rsidRDefault="00006A85" w:rsidP="005F069C"/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Uneven progression of ideas from beginning to end </w:t>
            </w:r>
          </w:p>
          <w:p w:rsidR="008745BC" w:rsidRPr="008745BC" w:rsidRDefault="008745BC" w:rsidP="008745BC"/>
          <w:p w:rsidR="007F597C" w:rsidRDefault="007F597C" w:rsidP="007F597C"/>
          <w:p w:rsidR="003516F5" w:rsidRDefault="000700ED" w:rsidP="003516F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r w:rsidR="003516F5">
              <w:rPr>
                <w:sz w:val="18"/>
                <w:szCs w:val="18"/>
              </w:rPr>
              <w:t xml:space="preserve">Inconsistently uses a limited number of linking words and phrases 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Limited use of formatting, illustrations, or multimedia (when useful to aiding comprehension) 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5229" w:rsidRDefault="00110102" w:rsidP="00551BD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3516F5" w:rsidRDefault="00006A8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Lacks evidence of grouping related information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946C22" w:rsidRPr="00006A85" w:rsidRDefault="00946C22" w:rsidP="00006A85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3516F5" w:rsidRDefault="00BB187C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Frequent extraneous ideas intrude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lacks progression of ideas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Few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no linking words and phrases are evident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4F375B" w:rsidRDefault="004F375B" w:rsidP="00302BEF">
            <w:pPr>
              <w:rPr>
                <w:sz w:val="18"/>
                <w:szCs w:val="18"/>
              </w:rPr>
            </w:pPr>
          </w:p>
          <w:p w:rsidR="003516F5" w:rsidRDefault="00A01584" w:rsidP="003516F5">
            <w:pPr>
              <w:rPr>
                <w:sz w:val="18"/>
                <w:szCs w:val="18"/>
              </w:rPr>
            </w:pPr>
            <w:r>
              <w:pict>
                <v:shape id="_x0000_i1032" type="#_x0000_t75" style="width:9.35pt;height:10.3pt;visibility:visible;mso-wrap-style:square">
                  <v:imagedata r:id="rId8" o:title=""/>
                </v:shape>
              </w:pict>
            </w:r>
            <w:r w:rsidR="003516F5">
              <w:rPr>
                <w:sz w:val="18"/>
                <w:szCs w:val="18"/>
              </w:rPr>
              <w:t xml:space="preserve"> Minimal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no use of formatting, illustrations, or multimedia (when useful to aiding comprehension)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Elaboration of Evidence</w:t>
            </w:r>
          </w:p>
        </w:tc>
        <w:tc>
          <w:tcPr>
            <w:tcW w:w="2488" w:type="dxa"/>
            <w:shd w:val="clear" w:color="auto" w:fill="FFFF00"/>
          </w:tcPr>
          <w:p w:rsidR="003516F5" w:rsidRDefault="00110102" w:rsidP="003516F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6F5">
              <w:rPr>
                <w:sz w:val="18"/>
                <w:szCs w:val="18"/>
              </w:rPr>
              <w:t xml:space="preserve"> Thoroughly and convincingly supports controlling/main idea with facts, definitions, concrete details, quotes, and/or other information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516F5" w:rsidRDefault="005C494E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Smoothly integrates comprehensive and relevant information from sources </w:t>
            </w: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8745BC" w:rsidRPr="008745BC">
              <w:rPr>
                <w:sz w:val="18"/>
                <w:szCs w:val="18"/>
              </w:rPr>
              <w:t>Precisely lists all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Effectively uses a variety of elaborative techniques </w:t>
            </w: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3516F5" w:rsidRDefault="00302BEF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supports controlling/main idea with facts, definitions, concrete details, quotes, and/or other information related to topic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C494E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Adequately integrates relevant information from sources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t xml:space="preserve"> </w:t>
            </w:r>
            <w:r w:rsidR="008745BC" w:rsidRPr="008745BC">
              <w:rPr>
                <w:sz w:val="18"/>
                <w:szCs w:val="18"/>
              </w:rPr>
              <w:t>Adequately lists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Adequately uses some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523C08" w:rsidRDefault="00110102" w:rsidP="00523C0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Uneven </w:t>
            </w:r>
            <w:r w:rsidR="00523C08">
              <w:rPr>
                <w:b/>
                <w:bCs/>
                <w:sz w:val="18"/>
                <w:szCs w:val="18"/>
              </w:rPr>
              <w:t xml:space="preserve">or </w:t>
            </w:r>
            <w:r w:rsidR="00523C08">
              <w:rPr>
                <w:sz w:val="18"/>
                <w:szCs w:val="18"/>
              </w:rPr>
              <w:t xml:space="preserve">cursory support of controlling/ main idea with partial/uneven use of information, examples, and/or sources related to topic </w:t>
            </w:r>
          </w:p>
          <w:p w:rsidR="004F375B" w:rsidRDefault="004F375B" w:rsidP="00302BEF">
            <w:pPr>
              <w:rPr>
                <w:sz w:val="18"/>
                <w:szCs w:val="18"/>
              </w:rPr>
            </w:pPr>
          </w:p>
          <w:p w:rsidR="00523C08" w:rsidRDefault="005C494E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Weakly integrates relevant information from sources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Uneven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inconsistent listing of sources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Weak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uneven use of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523C08" w:rsidRDefault="00302BEF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Minimal </w:t>
            </w:r>
            <w:r w:rsidR="00523C08">
              <w:rPr>
                <w:b/>
                <w:bCs/>
                <w:sz w:val="18"/>
                <w:szCs w:val="18"/>
              </w:rPr>
              <w:t xml:space="preserve">or </w:t>
            </w:r>
            <w:r w:rsidR="00523C08">
              <w:rPr>
                <w:sz w:val="18"/>
                <w:szCs w:val="18"/>
              </w:rPr>
              <w:t xml:space="preserve">no support of controlling/main idea with facts, definitions, concrete details, quotes, and/or other information related to topic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5C494E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Integration of evidence from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List of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no elaborative techniques are evident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Clearly and effectively</w:t>
            </w:r>
          </w:p>
          <w:p w:rsidR="00523C08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expresses ideas using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precise academic vocabulary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Clearly and effectively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expresses ideas using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precise domain-specific</w:t>
            </w:r>
          </w:p>
          <w:p w:rsidR="009806F9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vocabulary</w:t>
            </w:r>
          </w:p>
          <w:p w:rsidR="00523C08" w:rsidRDefault="00523C08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9408D" wp14:editId="031E18E6">
                  <wp:extent cx="116205" cy="127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Clearly uses language and vocabulary that is appropriate for audience and purpose</w:t>
            </w:r>
          </w:p>
        </w:tc>
        <w:tc>
          <w:tcPr>
            <w:tcW w:w="2530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9806F9" w:rsidRPr="009806F9">
              <w:rPr>
                <w:sz w:val="18"/>
                <w:szCs w:val="18"/>
              </w:rPr>
              <w:t xml:space="preserve"> Adequately uses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(may mix precise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and more general language)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045229" w:rsidRDefault="00A01584" w:rsidP="009B0A06">
            <w:pPr>
              <w:rPr>
                <w:sz w:val="18"/>
                <w:szCs w:val="18"/>
              </w:rPr>
            </w:pPr>
            <w:r>
              <w:pict>
                <v:shape id="_x0000_i1033" type="#_x0000_t75" style="width:7.5pt;height:7.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</w:t>
            </w:r>
            <w:r w:rsidR="009B0A06" w:rsidRPr="009B0A06">
              <w:rPr>
                <w:sz w:val="18"/>
                <w:szCs w:val="18"/>
              </w:rPr>
              <w:t>Adequately uses domain</w:t>
            </w:r>
            <w:r w:rsidR="009B0A06">
              <w:rPr>
                <w:sz w:val="18"/>
                <w:szCs w:val="18"/>
              </w:rPr>
              <w:t xml:space="preserve"> </w:t>
            </w:r>
            <w:r w:rsidR="009B0A06" w:rsidRPr="009B0A06">
              <w:rPr>
                <w:sz w:val="18"/>
                <w:szCs w:val="18"/>
              </w:rPr>
              <w:t>speci</w:t>
            </w:r>
            <w:r w:rsidR="009B0A06">
              <w:rPr>
                <w:sz w:val="18"/>
                <w:szCs w:val="18"/>
              </w:rPr>
              <w:t xml:space="preserve">fic </w:t>
            </w:r>
            <w:r w:rsidR="009B0A06" w:rsidRPr="009B0A06">
              <w:rPr>
                <w:sz w:val="18"/>
                <w:szCs w:val="18"/>
              </w:rPr>
              <w:t>vocabulary</w:t>
            </w:r>
          </w:p>
          <w:p w:rsidR="008B5FFD" w:rsidRDefault="008B5FFD" w:rsidP="009B0A06">
            <w:pPr>
              <w:rPr>
                <w:sz w:val="18"/>
                <w:szCs w:val="18"/>
              </w:rPr>
            </w:pP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Adequately</w:t>
            </w:r>
            <w:r w:rsidR="008024B0">
              <w:rPr>
                <w:sz w:val="18"/>
                <w:szCs w:val="18"/>
              </w:rPr>
              <w:t xml:space="preserve"> uses language and vocabulary that is </w:t>
            </w:r>
            <w:r w:rsidR="00523C08">
              <w:rPr>
                <w:sz w:val="18"/>
                <w:szCs w:val="18"/>
              </w:rPr>
              <w:t xml:space="preserve">generally </w:t>
            </w:r>
            <w:r w:rsidR="008024B0">
              <w:rPr>
                <w:sz w:val="18"/>
                <w:szCs w:val="18"/>
              </w:rPr>
              <w:t>appropriate for audience and purpose</w:t>
            </w:r>
          </w:p>
        </w:tc>
        <w:tc>
          <w:tcPr>
            <w:tcW w:w="2363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 w:rsidRPr="00713EA0">
              <w:rPr>
                <w:sz w:val="18"/>
                <w:szCs w:val="18"/>
              </w:rPr>
              <w:t xml:space="preserve">  </w:t>
            </w:r>
            <w:r w:rsidR="009806F9">
              <w:rPr>
                <w:sz w:val="18"/>
                <w:szCs w:val="18"/>
              </w:rPr>
              <w:t>Un</w:t>
            </w:r>
            <w:r w:rsidR="009806F9" w:rsidRPr="009806F9">
              <w:rPr>
                <w:sz w:val="18"/>
                <w:szCs w:val="18"/>
              </w:rPr>
              <w:t>even use of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simplistic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language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Uneven use of domain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specific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vocabulary or</w:t>
            </w:r>
          </w:p>
          <w:p w:rsidR="008024B0" w:rsidRDefault="009B0A06" w:rsidP="009B0A06">
            <w:pPr>
              <w:rPr>
                <w:noProof/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simplistic vocabulary</w:t>
            </w: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8024B0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or inappropriate use of language and vocabulary for audience and purpose</w:t>
            </w: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Limited or vague or unclear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or confusing use of academic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language</w:t>
            </w:r>
          </w:p>
          <w:p w:rsidR="00523C08" w:rsidRPr="00713EA0" w:rsidRDefault="00523C08" w:rsidP="009806F9">
            <w:pPr>
              <w:rPr>
                <w:sz w:val="18"/>
                <w:szCs w:val="18"/>
              </w:rPr>
            </w:pPr>
          </w:p>
          <w:p w:rsidR="00045229" w:rsidRDefault="00110102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A06">
              <w:rPr>
                <w:sz w:val="18"/>
                <w:szCs w:val="18"/>
              </w:rPr>
              <w:t xml:space="preserve">  Limited or vague or unclear or confusing use of domain specific vocabulary</w:t>
            </w:r>
          </w:p>
          <w:p w:rsidR="008B5FFD" w:rsidRDefault="009B0A06" w:rsidP="008B5F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4B0"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>Little</w:t>
            </w:r>
            <w:r w:rsidR="008B5FFD">
              <w:rPr>
                <w:sz w:val="18"/>
                <w:szCs w:val="18"/>
              </w:rPr>
              <w:t xml:space="preserve"> sense of audience and purpose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D65EBC">
        <w:trPr>
          <w:cantSplit/>
          <w:trHeight w:val="2132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A01584" w:rsidP="002571EC">
            <w:pPr>
              <w:rPr>
                <w:sz w:val="18"/>
                <w:szCs w:val="18"/>
              </w:rPr>
            </w:pPr>
            <w:r>
              <w:pict>
                <v:shape id="_x0000_i1034" type="#_x0000_t75" style="width:7.5pt;height:7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8B5FFD" w:rsidRDefault="007307E6" w:rsidP="008B5FF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8B5FFD">
              <w:rPr>
                <w:sz w:val="18"/>
                <w:szCs w:val="18"/>
              </w:rPr>
              <w:t xml:space="preserve">Severe errors in usage and sentence formation obscure meaning </w:t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A454A7" w:rsidRPr="008B5FFD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</w:tc>
      </w:tr>
    </w:tbl>
    <w:p w:rsidR="00355B51" w:rsidRDefault="00355B51"/>
    <w:p w:rsidR="00D65EBC" w:rsidRDefault="00D65EBC"/>
    <w:p w:rsidR="00D65EBC" w:rsidRDefault="00D65EBC"/>
    <w:p w:rsidR="00D65EBC" w:rsidRDefault="00D65EBC"/>
    <w:p w:rsidR="00D65EBC" w:rsidRDefault="00D65EBC"/>
    <w:p w:rsidR="00D65EBC" w:rsidRDefault="00D65EBC"/>
    <w:p w:rsidR="00D65EBC" w:rsidRDefault="00D65EBC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="00CB26D4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 </w:t>
    </w:r>
    <w:r w:rsidR="00100F07">
      <w:rPr>
        <w:b/>
        <w:sz w:val="24"/>
        <w:szCs w:val="24"/>
      </w:rPr>
      <w:t>Third</w:t>
    </w:r>
    <w:r w:rsidR="002A2D67">
      <w:rPr>
        <w:b/>
        <w:sz w:val="24"/>
        <w:szCs w:val="24"/>
      </w:rPr>
      <w:t xml:space="preserve"> Gr</w:t>
    </w:r>
    <w:r w:rsidR="00C64ABA">
      <w:rPr>
        <w:b/>
        <w:sz w:val="24"/>
        <w:szCs w:val="24"/>
      </w:rPr>
      <w:t>ade</w:t>
    </w:r>
    <w:r w:rsidRPr="000551DE">
      <w:rPr>
        <w:b/>
        <w:sz w:val="24"/>
        <w:szCs w:val="24"/>
      </w:rPr>
      <w:t xml:space="preserve"> </w:t>
    </w:r>
    <w:r w:rsidR="00CB26D4">
      <w:rPr>
        <w:b/>
        <w:sz w:val="24"/>
        <w:szCs w:val="24"/>
      </w:rPr>
      <w:t>Informative / Explanatory</w:t>
    </w:r>
    <w:r w:rsidRPr="000551DE">
      <w:rPr>
        <w:b/>
        <w:sz w:val="24"/>
        <w:szCs w:val="24"/>
      </w:rPr>
      <w:t xml:space="preserve">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23717"/>
    <w:rsid w:val="0003659F"/>
    <w:rsid w:val="00045229"/>
    <w:rsid w:val="000551DE"/>
    <w:rsid w:val="000700ED"/>
    <w:rsid w:val="0009134E"/>
    <w:rsid w:val="00100F07"/>
    <w:rsid w:val="00110102"/>
    <w:rsid w:val="00172950"/>
    <w:rsid w:val="001D5A25"/>
    <w:rsid w:val="001E5E65"/>
    <w:rsid w:val="002571EC"/>
    <w:rsid w:val="002A2D67"/>
    <w:rsid w:val="00302BEF"/>
    <w:rsid w:val="003516F5"/>
    <w:rsid w:val="00355B51"/>
    <w:rsid w:val="004F375B"/>
    <w:rsid w:val="00523C08"/>
    <w:rsid w:val="00551BD5"/>
    <w:rsid w:val="005C494E"/>
    <w:rsid w:val="005F069C"/>
    <w:rsid w:val="006024ED"/>
    <w:rsid w:val="00631E69"/>
    <w:rsid w:val="00713EA0"/>
    <w:rsid w:val="007305A6"/>
    <w:rsid w:val="007307E6"/>
    <w:rsid w:val="007636CE"/>
    <w:rsid w:val="00766D62"/>
    <w:rsid w:val="0078227A"/>
    <w:rsid w:val="007F597C"/>
    <w:rsid w:val="008024B0"/>
    <w:rsid w:val="008745BC"/>
    <w:rsid w:val="008B5FFD"/>
    <w:rsid w:val="00946C22"/>
    <w:rsid w:val="009806F9"/>
    <w:rsid w:val="009A6736"/>
    <w:rsid w:val="009B0A06"/>
    <w:rsid w:val="00A01584"/>
    <w:rsid w:val="00A40F6A"/>
    <w:rsid w:val="00A454A7"/>
    <w:rsid w:val="00A8429C"/>
    <w:rsid w:val="00B52B41"/>
    <w:rsid w:val="00BB187C"/>
    <w:rsid w:val="00BD573E"/>
    <w:rsid w:val="00BD6115"/>
    <w:rsid w:val="00C64ABA"/>
    <w:rsid w:val="00CB26D4"/>
    <w:rsid w:val="00CD42E1"/>
    <w:rsid w:val="00D65EBC"/>
    <w:rsid w:val="00D82E9F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2015-02-20T19:55:00Z</dcterms:created>
  <dcterms:modified xsi:type="dcterms:W3CDTF">2015-02-20T19:55:00Z</dcterms:modified>
</cp:coreProperties>
</file>